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8B" w:rsidRPr="00607F72" w:rsidRDefault="00610644" w:rsidP="006E5C8B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9.75pt;margin-top:-63pt;width:110.25pt;height:22.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A24C40" w:rsidRPr="00D74886" w:rsidRDefault="00610644" w:rsidP="00D74886">
                  <w:pPr>
                    <w:jc w:val="center"/>
                    <w:rPr>
                      <w:rFonts w:ascii="Times New Roman" w:hAnsi="Times New Roman"/>
                      <w:color w:val="7030A0"/>
                      <w:sz w:val="24"/>
                      <w:szCs w:val="24"/>
                      <w:u w:val="single"/>
                    </w:rPr>
                  </w:pPr>
                  <w:hyperlink r:id="rId11" w:anchor="Appendix_IIA" w:history="1">
                    <w:r w:rsidR="00A24C40" w:rsidRPr="00610644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Back to Paragraph</w:t>
                    </w:r>
                  </w:hyperlink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en-GB" w:eastAsia="en-GB"/>
        </w:rPr>
        <w:pict w14:anchorId="3C7177F0">
          <v:shape id="Text Box 2" o:spid="_x0000_s1026" type="#_x0000_t202" style="position:absolute;left:0;text-align:left;margin-left:384.75pt;margin-top:-63pt;width:105.35pt;height:22.5pt;z-index:251658240;visibility:visible;mso-wrap-distance-top:3.6pt;mso-wrap-distance-bottom:3.6pt;mso-width-relative:margin;mso-height-relative:margin" stroked="f">
            <v:textbox>
              <w:txbxContent>
                <w:p w:rsidR="00AF3CF0" w:rsidRPr="009F119E" w:rsidRDefault="00610644" w:rsidP="00AF3CF0">
                  <w:pPr>
                    <w:jc w:val="center"/>
                    <w:rPr>
                      <w:color w:val="7030A0"/>
                      <w:u w:val="single"/>
                    </w:rPr>
                  </w:pPr>
                  <w:hyperlink r:id="rId12" w:history="1">
                    <w:r w:rsidR="00AF3CF0" w:rsidRPr="009F119E">
                      <w:rPr>
                        <w:rStyle w:val="Hyperlink"/>
                      </w:rPr>
                      <w:t>Back to Contents</w:t>
                    </w:r>
                  </w:hyperlink>
                </w:p>
              </w:txbxContent>
            </v:textbox>
            <w10:wrap type="square"/>
          </v:shape>
        </w:pict>
      </w:r>
      <w:r w:rsidR="006E5C8B" w:rsidRPr="00607F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List of S</w:t>
      </w:r>
      <w:r w:rsidR="00002F92" w:rsidRPr="00607F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pecial Funds</w:t>
      </w:r>
      <w:r w:rsidR="006E5C8B" w:rsidRPr="00607F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audited by the Director of Audit</w:t>
      </w:r>
    </w:p>
    <w:p w:rsidR="008E28C6" w:rsidRPr="006D7056" w:rsidRDefault="008E28C6" w:rsidP="00E078A7">
      <w:pPr>
        <w:tabs>
          <w:tab w:val="left" w:pos="851"/>
        </w:tabs>
        <w:spacing w:after="100" w:line="240" w:lineRule="auto"/>
        <w:ind w:firstLine="360"/>
        <w:rPr>
          <w:rFonts w:ascii="Times New Roman" w:hAnsi="Times New Roman"/>
        </w:rPr>
      </w:pPr>
      <w:r w:rsidRPr="006D7056">
        <w:rPr>
          <w:rFonts w:ascii="Times New Roman" w:hAnsi="Times New Roman"/>
        </w:rPr>
        <w:t>1</w:t>
      </w:r>
      <w:r w:rsidRPr="006D7056">
        <w:rPr>
          <w:rFonts w:ascii="Times New Roman" w:hAnsi="Times New Roman"/>
        </w:rPr>
        <w:tab/>
        <w:t>Build Mauritius Fund</w:t>
      </w:r>
    </w:p>
    <w:p w:rsidR="008E28C6" w:rsidRPr="006D7056" w:rsidRDefault="008E28C6" w:rsidP="00E078A7">
      <w:pPr>
        <w:tabs>
          <w:tab w:val="left" w:pos="851"/>
        </w:tabs>
        <w:spacing w:after="100" w:line="240" w:lineRule="auto"/>
        <w:ind w:firstLine="360"/>
        <w:rPr>
          <w:rFonts w:ascii="Times New Roman" w:hAnsi="Times New Roman"/>
        </w:rPr>
      </w:pPr>
      <w:r w:rsidRPr="006D7056">
        <w:rPr>
          <w:rFonts w:ascii="Times New Roman" w:hAnsi="Times New Roman"/>
        </w:rPr>
        <w:t>2</w:t>
      </w:r>
      <w:r w:rsidRPr="006D7056">
        <w:rPr>
          <w:rFonts w:ascii="Times New Roman" w:hAnsi="Times New Roman"/>
        </w:rPr>
        <w:tab/>
        <w:t>Cooperative Development Fund</w:t>
      </w:r>
    </w:p>
    <w:p w:rsidR="008E28C6" w:rsidRPr="006D7056" w:rsidRDefault="008E28C6" w:rsidP="00E078A7">
      <w:pPr>
        <w:tabs>
          <w:tab w:val="left" w:pos="851"/>
        </w:tabs>
        <w:spacing w:after="100" w:line="240" w:lineRule="auto"/>
        <w:ind w:firstLine="360"/>
        <w:rPr>
          <w:rFonts w:ascii="Times New Roman" w:hAnsi="Times New Roman"/>
        </w:rPr>
      </w:pPr>
      <w:r w:rsidRPr="006D7056">
        <w:rPr>
          <w:rFonts w:ascii="Times New Roman" w:hAnsi="Times New Roman"/>
        </w:rPr>
        <w:t>3</w:t>
      </w:r>
      <w:r w:rsidRPr="006D7056">
        <w:rPr>
          <w:rFonts w:ascii="Times New Roman" w:hAnsi="Times New Roman"/>
        </w:rPr>
        <w:tab/>
      </w:r>
      <w:proofErr w:type="spellStart"/>
      <w:r w:rsidRPr="006D7056">
        <w:rPr>
          <w:rFonts w:ascii="Times New Roman" w:hAnsi="Times New Roman"/>
        </w:rPr>
        <w:t>Curatelle</w:t>
      </w:r>
      <w:proofErr w:type="spellEnd"/>
      <w:r w:rsidRPr="006D7056">
        <w:rPr>
          <w:rFonts w:ascii="Times New Roman" w:hAnsi="Times New Roman"/>
        </w:rPr>
        <w:t xml:space="preserve"> Fund</w:t>
      </w:r>
    </w:p>
    <w:p w:rsidR="008E28C6" w:rsidRPr="006D7056" w:rsidRDefault="00971C2E" w:rsidP="004F7B49">
      <w:pPr>
        <w:tabs>
          <w:tab w:val="left" w:pos="851"/>
        </w:tabs>
        <w:spacing w:after="120" w:line="240" w:lineRule="auto"/>
        <w:ind w:firstLine="360"/>
        <w:rPr>
          <w:rFonts w:ascii="Times New Roman" w:hAnsi="Times New Roman"/>
        </w:rPr>
      </w:pPr>
      <w:r w:rsidRPr="006D7056">
        <w:rPr>
          <w:rFonts w:ascii="Times New Roman" w:hAnsi="Times New Roman"/>
        </w:rPr>
        <w:t>4</w:t>
      </w:r>
      <w:r w:rsidR="008E28C6" w:rsidRPr="006D7056">
        <w:rPr>
          <w:rFonts w:ascii="Times New Roman" w:hAnsi="Times New Roman"/>
        </w:rPr>
        <w:tab/>
        <w:t>Lotto Fund</w:t>
      </w:r>
    </w:p>
    <w:p w:rsidR="008E28C6" w:rsidRPr="006D7056" w:rsidRDefault="00971C2E" w:rsidP="00E078A7">
      <w:pPr>
        <w:tabs>
          <w:tab w:val="left" w:pos="851"/>
        </w:tabs>
        <w:spacing w:after="100" w:line="240" w:lineRule="auto"/>
        <w:ind w:firstLine="360"/>
        <w:rPr>
          <w:rFonts w:ascii="Times New Roman" w:hAnsi="Times New Roman"/>
        </w:rPr>
      </w:pPr>
      <w:r w:rsidRPr="006D7056">
        <w:rPr>
          <w:rFonts w:ascii="Times New Roman" w:hAnsi="Times New Roman"/>
        </w:rPr>
        <w:t>5</w:t>
      </w:r>
      <w:r w:rsidR="00E078A7" w:rsidRPr="006D7056">
        <w:rPr>
          <w:rFonts w:ascii="Times New Roman" w:hAnsi="Times New Roman"/>
        </w:rPr>
        <w:tab/>
      </w:r>
      <w:r w:rsidR="008E28C6" w:rsidRPr="006D7056">
        <w:rPr>
          <w:rFonts w:ascii="Times New Roman" w:hAnsi="Times New Roman"/>
        </w:rPr>
        <w:t>Morris Legacy Fund</w:t>
      </w:r>
    </w:p>
    <w:p w:rsidR="008E28C6" w:rsidRPr="006D7056" w:rsidRDefault="00971C2E" w:rsidP="00971C2E">
      <w:pPr>
        <w:tabs>
          <w:tab w:val="left" w:pos="851"/>
        </w:tabs>
        <w:spacing w:after="100" w:line="240" w:lineRule="auto"/>
        <w:ind w:firstLine="360"/>
        <w:rPr>
          <w:rFonts w:ascii="Times New Roman" w:hAnsi="Times New Roman"/>
        </w:rPr>
      </w:pPr>
      <w:r w:rsidRPr="006D7056">
        <w:rPr>
          <w:rFonts w:ascii="Times New Roman" w:hAnsi="Times New Roman"/>
        </w:rPr>
        <w:t>6</w:t>
      </w:r>
      <w:r w:rsidR="008E28C6" w:rsidRPr="006D7056">
        <w:rPr>
          <w:rFonts w:ascii="Times New Roman" w:hAnsi="Times New Roman"/>
        </w:rPr>
        <w:tab/>
        <w:t>National Environment Fund</w:t>
      </w:r>
    </w:p>
    <w:p w:rsidR="008E28C6" w:rsidRPr="006D7056" w:rsidRDefault="00971C2E" w:rsidP="00971C2E">
      <w:pPr>
        <w:tabs>
          <w:tab w:val="left" w:pos="851"/>
        </w:tabs>
        <w:spacing w:after="0" w:line="240" w:lineRule="auto"/>
        <w:ind w:firstLine="360"/>
        <w:rPr>
          <w:rFonts w:ascii="Times New Roman" w:hAnsi="Times New Roman"/>
        </w:rPr>
      </w:pPr>
      <w:r w:rsidRPr="006D7056">
        <w:rPr>
          <w:rFonts w:ascii="Times New Roman" w:hAnsi="Times New Roman"/>
        </w:rPr>
        <w:t>7</w:t>
      </w:r>
      <w:r w:rsidR="00EA4DE2" w:rsidRPr="006D7056">
        <w:rPr>
          <w:rFonts w:ascii="Times New Roman" w:hAnsi="Times New Roman"/>
        </w:rPr>
        <w:tab/>
        <w:t xml:space="preserve">National Habitat Fund </w:t>
      </w:r>
    </w:p>
    <w:p w:rsidR="00EA4DE2" w:rsidRPr="006D7056" w:rsidRDefault="00971C2E" w:rsidP="00971C2E">
      <w:pPr>
        <w:tabs>
          <w:tab w:val="left" w:pos="851"/>
        </w:tabs>
        <w:spacing w:after="120" w:line="240" w:lineRule="auto"/>
        <w:ind w:firstLine="360"/>
        <w:rPr>
          <w:rFonts w:ascii="Times New Roman" w:hAnsi="Times New Roman"/>
          <w:i/>
        </w:rPr>
      </w:pPr>
      <w:r w:rsidRPr="006D7056">
        <w:rPr>
          <w:rFonts w:ascii="Times New Roman" w:hAnsi="Times New Roman"/>
        </w:rPr>
        <w:tab/>
      </w:r>
      <w:r w:rsidR="00194208" w:rsidRPr="006D7056">
        <w:rPr>
          <w:rFonts w:ascii="Times New Roman" w:hAnsi="Times New Roman"/>
          <w:i/>
        </w:rPr>
        <w:t>(Ceased operation on 11</w:t>
      </w:r>
      <w:r w:rsidR="00EA4DE2" w:rsidRPr="006D7056">
        <w:rPr>
          <w:rFonts w:ascii="Times New Roman" w:hAnsi="Times New Roman"/>
          <w:i/>
        </w:rPr>
        <w:t>/11/2015)</w:t>
      </w:r>
    </w:p>
    <w:p w:rsidR="008E28C6" w:rsidRPr="006D7056" w:rsidRDefault="00971C2E" w:rsidP="00971C2E">
      <w:pPr>
        <w:tabs>
          <w:tab w:val="left" w:pos="851"/>
        </w:tabs>
        <w:spacing w:after="100" w:line="240" w:lineRule="auto"/>
        <w:ind w:firstLine="360"/>
        <w:rPr>
          <w:rFonts w:ascii="Times New Roman" w:hAnsi="Times New Roman"/>
        </w:rPr>
      </w:pPr>
      <w:r w:rsidRPr="006D7056">
        <w:rPr>
          <w:rFonts w:ascii="Times New Roman" w:hAnsi="Times New Roman"/>
        </w:rPr>
        <w:t>8</w:t>
      </w:r>
      <w:r w:rsidR="008E28C6" w:rsidRPr="006D7056">
        <w:rPr>
          <w:rFonts w:ascii="Times New Roman" w:hAnsi="Times New Roman"/>
        </w:rPr>
        <w:tab/>
        <w:t>National Parks and Conservation Fund</w:t>
      </w:r>
    </w:p>
    <w:p w:rsidR="008E28C6" w:rsidRPr="006D7056" w:rsidRDefault="00971C2E" w:rsidP="00971C2E">
      <w:pPr>
        <w:tabs>
          <w:tab w:val="left" w:pos="851"/>
        </w:tabs>
        <w:spacing w:after="100" w:line="240" w:lineRule="auto"/>
        <w:ind w:firstLine="360"/>
        <w:rPr>
          <w:rFonts w:ascii="Times New Roman" w:hAnsi="Times New Roman"/>
        </w:rPr>
      </w:pPr>
      <w:r w:rsidRPr="006D7056">
        <w:rPr>
          <w:rFonts w:ascii="Times New Roman" w:hAnsi="Times New Roman"/>
        </w:rPr>
        <w:t>9</w:t>
      </w:r>
      <w:r w:rsidR="008E28C6" w:rsidRPr="006D7056">
        <w:rPr>
          <w:rFonts w:ascii="Times New Roman" w:hAnsi="Times New Roman"/>
        </w:rPr>
        <w:tab/>
        <w:t>National Pensions Fund</w:t>
      </w:r>
    </w:p>
    <w:p w:rsidR="008E28C6" w:rsidRPr="006D7056" w:rsidRDefault="00971C2E" w:rsidP="001C65D8">
      <w:pPr>
        <w:tabs>
          <w:tab w:val="left" w:pos="851"/>
        </w:tabs>
        <w:spacing w:after="120" w:line="240" w:lineRule="auto"/>
        <w:ind w:firstLine="288"/>
        <w:rPr>
          <w:rFonts w:ascii="Times New Roman" w:hAnsi="Times New Roman"/>
          <w:i/>
        </w:rPr>
      </w:pPr>
      <w:r w:rsidRPr="006D7056">
        <w:rPr>
          <w:rFonts w:ascii="Times New Roman" w:hAnsi="Times New Roman"/>
        </w:rPr>
        <w:t>10</w:t>
      </w:r>
      <w:r w:rsidR="008E28C6" w:rsidRPr="006D7056">
        <w:rPr>
          <w:rFonts w:ascii="Times New Roman" w:hAnsi="Times New Roman"/>
        </w:rPr>
        <w:tab/>
      </w:r>
      <w:r w:rsidR="00EA4DE2" w:rsidRPr="006D7056">
        <w:rPr>
          <w:rFonts w:ascii="Times New Roman" w:hAnsi="Times New Roman"/>
        </w:rPr>
        <w:t>National Recovery Fund</w:t>
      </w:r>
    </w:p>
    <w:p w:rsidR="00EA4DE2" w:rsidRPr="006D7056" w:rsidRDefault="00971C2E" w:rsidP="001C65D8">
      <w:pPr>
        <w:tabs>
          <w:tab w:val="left" w:pos="851"/>
        </w:tabs>
        <w:spacing w:after="120" w:line="240" w:lineRule="auto"/>
        <w:ind w:firstLine="288"/>
        <w:rPr>
          <w:rFonts w:ascii="Times New Roman" w:hAnsi="Times New Roman"/>
        </w:rPr>
      </w:pPr>
      <w:r w:rsidRPr="006D7056">
        <w:rPr>
          <w:rFonts w:ascii="Times New Roman" w:hAnsi="Times New Roman"/>
        </w:rPr>
        <w:t>11</w:t>
      </w:r>
      <w:r w:rsidR="008E28C6" w:rsidRPr="006D7056">
        <w:rPr>
          <w:rFonts w:ascii="Times New Roman" w:hAnsi="Times New Roman"/>
        </w:rPr>
        <w:tab/>
      </w:r>
      <w:r w:rsidR="00EA4DE2" w:rsidRPr="006D7056">
        <w:rPr>
          <w:rFonts w:ascii="Times New Roman" w:hAnsi="Times New Roman"/>
        </w:rPr>
        <w:t>National Resilience Fund</w:t>
      </w:r>
    </w:p>
    <w:p w:rsidR="00EA4DE2" w:rsidRPr="006D7056" w:rsidRDefault="00971C2E" w:rsidP="00EA4DE2">
      <w:pPr>
        <w:tabs>
          <w:tab w:val="left" w:pos="851"/>
        </w:tabs>
        <w:spacing w:after="0" w:line="240" w:lineRule="auto"/>
        <w:ind w:firstLine="288"/>
        <w:rPr>
          <w:rFonts w:ascii="Times New Roman" w:hAnsi="Times New Roman"/>
        </w:rPr>
      </w:pPr>
      <w:r w:rsidRPr="006D7056">
        <w:rPr>
          <w:rFonts w:ascii="Times New Roman" w:hAnsi="Times New Roman"/>
        </w:rPr>
        <w:t>12</w:t>
      </w:r>
      <w:r w:rsidR="008E28C6" w:rsidRPr="006D7056">
        <w:rPr>
          <w:rFonts w:ascii="Times New Roman" w:hAnsi="Times New Roman"/>
        </w:rPr>
        <w:tab/>
      </w:r>
      <w:r w:rsidR="00EA4DE2" w:rsidRPr="006D7056">
        <w:rPr>
          <w:rFonts w:ascii="Times New Roman" w:hAnsi="Times New Roman"/>
        </w:rPr>
        <w:t xml:space="preserve">National Solidarity Fund </w:t>
      </w:r>
    </w:p>
    <w:p w:rsidR="008E28C6" w:rsidRPr="006D7056" w:rsidRDefault="00EA4DE2" w:rsidP="00BB594A">
      <w:pPr>
        <w:tabs>
          <w:tab w:val="left" w:pos="851"/>
        </w:tabs>
        <w:spacing w:after="120" w:line="240" w:lineRule="auto"/>
        <w:ind w:left="850"/>
        <w:rPr>
          <w:rFonts w:ascii="Times New Roman" w:hAnsi="Times New Roman"/>
        </w:rPr>
      </w:pPr>
      <w:r w:rsidRPr="006D7056">
        <w:rPr>
          <w:rFonts w:ascii="Times New Roman" w:hAnsi="Times New Roman"/>
          <w:i/>
        </w:rPr>
        <w:t>(Also listed as Statutory Body)</w:t>
      </w:r>
    </w:p>
    <w:p w:rsidR="008E28C6" w:rsidRPr="006D7056" w:rsidRDefault="00971C2E" w:rsidP="00BB594A">
      <w:pPr>
        <w:tabs>
          <w:tab w:val="left" w:pos="851"/>
        </w:tabs>
        <w:spacing w:after="120" w:line="240" w:lineRule="auto"/>
        <w:ind w:firstLine="274"/>
        <w:rPr>
          <w:rFonts w:ascii="Times New Roman" w:hAnsi="Times New Roman"/>
        </w:rPr>
      </w:pPr>
      <w:r w:rsidRPr="006D7056">
        <w:rPr>
          <w:rFonts w:ascii="Times New Roman" w:hAnsi="Times New Roman"/>
        </w:rPr>
        <w:t>13</w:t>
      </w:r>
      <w:r w:rsidR="008E28C6" w:rsidRPr="006D7056">
        <w:rPr>
          <w:rFonts w:ascii="Times New Roman" w:hAnsi="Times New Roman"/>
        </w:rPr>
        <w:tab/>
        <w:t xml:space="preserve">Non Government </w:t>
      </w:r>
      <w:proofErr w:type="spellStart"/>
      <w:r w:rsidR="008E28C6" w:rsidRPr="006D7056">
        <w:rPr>
          <w:rFonts w:ascii="Times New Roman" w:hAnsi="Times New Roman"/>
        </w:rPr>
        <w:t>Organisation</w:t>
      </w:r>
      <w:proofErr w:type="spellEnd"/>
      <w:r w:rsidR="008E28C6" w:rsidRPr="006D7056">
        <w:rPr>
          <w:rFonts w:ascii="Times New Roman" w:hAnsi="Times New Roman"/>
        </w:rPr>
        <w:t xml:space="preserve"> Trust Fund</w:t>
      </w:r>
    </w:p>
    <w:p w:rsidR="008E28C6" w:rsidRPr="006D7056" w:rsidRDefault="00971C2E" w:rsidP="00E078A7">
      <w:pPr>
        <w:tabs>
          <w:tab w:val="left" w:pos="851"/>
        </w:tabs>
        <w:spacing w:after="100" w:line="240" w:lineRule="auto"/>
        <w:ind w:firstLine="274"/>
        <w:rPr>
          <w:rFonts w:ascii="Times New Roman" w:hAnsi="Times New Roman"/>
        </w:rPr>
      </w:pPr>
      <w:r w:rsidRPr="006D7056">
        <w:rPr>
          <w:rFonts w:ascii="Times New Roman" w:hAnsi="Times New Roman"/>
        </w:rPr>
        <w:t>14</w:t>
      </w:r>
      <w:r w:rsidR="008E28C6" w:rsidRPr="006D7056">
        <w:rPr>
          <w:rFonts w:ascii="Times New Roman" w:hAnsi="Times New Roman"/>
        </w:rPr>
        <w:tab/>
        <w:t>Permanent Resident Investment Fund</w:t>
      </w:r>
    </w:p>
    <w:p w:rsidR="008E28C6" w:rsidRPr="006D7056" w:rsidRDefault="00971C2E" w:rsidP="00E078A7">
      <w:pPr>
        <w:tabs>
          <w:tab w:val="left" w:pos="851"/>
        </w:tabs>
        <w:spacing w:after="100" w:line="240" w:lineRule="auto"/>
        <w:ind w:firstLine="274"/>
        <w:rPr>
          <w:rFonts w:ascii="Times New Roman" w:hAnsi="Times New Roman"/>
        </w:rPr>
      </w:pPr>
      <w:r w:rsidRPr="006D7056">
        <w:rPr>
          <w:rFonts w:ascii="Times New Roman" w:hAnsi="Times New Roman"/>
        </w:rPr>
        <w:t>15</w:t>
      </w:r>
      <w:r w:rsidR="008E28C6" w:rsidRPr="006D7056">
        <w:rPr>
          <w:rFonts w:ascii="Times New Roman" w:hAnsi="Times New Roman"/>
        </w:rPr>
        <w:tab/>
        <w:t>President Fund for Creative Writing</w:t>
      </w:r>
    </w:p>
    <w:p w:rsidR="008E28C6" w:rsidRPr="006D7056" w:rsidRDefault="00971C2E" w:rsidP="00BB594A">
      <w:pPr>
        <w:tabs>
          <w:tab w:val="left" w:pos="851"/>
        </w:tabs>
        <w:spacing w:after="120" w:line="240" w:lineRule="auto"/>
        <w:ind w:firstLine="274"/>
        <w:rPr>
          <w:rFonts w:ascii="Times New Roman" w:hAnsi="Times New Roman"/>
        </w:rPr>
      </w:pPr>
      <w:r w:rsidRPr="006D7056">
        <w:rPr>
          <w:rFonts w:ascii="Times New Roman" w:hAnsi="Times New Roman"/>
        </w:rPr>
        <w:t>16</w:t>
      </w:r>
      <w:r w:rsidR="008E28C6" w:rsidRPr="006D7056">
        <w:rPr>
          <w:rFonts w:ascii="Times New Roman" w:hAnsi="Times New Roman"/>
        </w:rPr>
        <w:tab/>
        <w:t xml:space="preserve">Prime Minister’s Cyclone Relief Fund </w:t>
      </w:r>
    </w:p>
    <w:p w:rsidR="008E28C6" w:rsidRPr="006D7056" w:rsidRDefault="00971C2E" w:rsidP="00E078A7">
      <w:pPr>
        <w:tabs>
          <w:tab w:val="left" w:pos="851"/>
        </w:tabs>
        <w:spacing w:after="100" w:line="240" w:lineRule="auto"/>
        <w:ind w:firstLine="274"/>
        <w:rPr>
          <w:rFonts w:ascii="Times New Roman" w:hAnsi="Times New Roman"/>
        </w:rPr>
      </w:pPr>
      <w:r w:rsidRPr="006D7056">
        <w:rPr>
          <w:rFonts w:ascii="Times New Roman" w:hAnsi="Times New Roman"/>
        </w:rPr>
        <w:t>17</w:t>
      </w:r>
      <w:r w:rsidR="008E28C6" w:rsidRPr="006D7056">
        <w:rPr>
          <w:rFonts w:ascii="Times New Roman" w:hAnsi="Times New Roman"/>
        </w:rPr>
        <w:tab/>
        <w:t xml:space="preserve">Prime Minister’s Relief Fund </w:t>
      </w:r>
    </w:p>
    <w:p w:rsidR="00E078A7" w:rsidRPr="006D7056" w:rsidRDefault="00971C2E" w:rsidP="000864EA">
      <w:pPr>
        <w:tabs>
          <w:tab w:val="left" w:pos="851"/>
        </w:tabs>
        <w:spacing w:after="120" w:line="240" w:lineRule="auto"/>
        <w:ind w:firstLine="274"/>
        <w:rPr>
          <w:rFonts w:ascii="Times New Roman" w:hAnsi="Times New Roman"/>
        </w:rPr>
      </w:pPr>
      <w:r w:rsidRPr="006D7056">
        <w:rPr>
          <w:rFonts w:ascii="Times New Roman" w:hAnsi="Times New Roman"/>
        </w:rPr>
        <w:t>18</w:t>
      </w:r>
      <w:r w:rsidR="00E078A7" w:rsidRPr="006D7056">
        <w:rPr>
          <w:rFonts w:ascii="Times New Roman" w:hAnsi="Times New Roman"/>
        </w:rPr>
        <w:tab/>
        <w:t>Recovered Assets Fund</w:t>
      </w:r>
    </w:p>
    <w:p w:rsidR="008E28C6" w:rsidRPr="006D7056" w:rsidRDefault="00971C2E" w:rsidP="00E078A7">
      <w:pPr>
        <w:tabs>
          <w:tab w:val="left" w:pos="851"/>
        </w:tabs>
        <w:spacing w:after="100" w:line="240" w:lineRule="auto"/>
        <w:ind w:firstLine="274"/>
        <w:rPr>
          <w:rFonts w:ascii="Times New Roman" w:hAnsi="Times New Roman"/>
        </w:rPr>
      </w:pPr>
      <w:r w:rsidRPr="006D7056">
        <w:rPr>
          <w:rFonts w:ascii="Times New Roman" w:hAnsi="Times New Roman"/>
        </w:rPr>
        <w:t>19</w:t>
      </w:r>
      <w:r w:rsidR="008E28C6" w:rsidRPr="006D7056">
        <w:rPr>
          <w:rFonts w:ascii="Times New Roman" w:hAnsi="Times New Roman"/>
        </w:rPr>
        <w:tab/>
        <w:t>Residential Care Home Fund</w:t>
      </w:r>
    </w:p>
    <w:p w:rsidR="008E28C6" w:rsidRPr="006D7056" w:rsidRDefault="008E28C6" w:rsidP="00E078A7">
      <w:pPr>
        <w:tabs>
          <w:tab w:val="left" w:pos="851"/>
        </w:tabs>
        <w:spacing w:after="100" w:line="240" w:lineRule="auto"/>
        <w:ind w:firstLine="274"/>
        <w:rPr>
          <w:rFonts w:ascii="Times New Roman" w:hAnsi="Times New Roman"/>
        </w:rPr>
      </w:pPr>
      <w:r w:rsidRPr="006D7056">
        <w:rPr>
          <w:rFonts w:ascii="Times New Roman" w:hAnsi="Times New Roman"/>
        </w:rPr>
        <w:t>2</w:t>
      </w:r>
      <w:r w:rsidR="00971C2E" w:rsidRPr="006D7056">
        <w:rPr>
          <w:rFonts w:ascii="Times New Roman" w:hAnsi="Times New Roman"/>
        </w:rPr>
        <w:t>0</w:t>
      </w:r>
      <w:r w:rsidRPr="006D7056">
        <w:rPr>
          <w:rFonts w:ascii="Times New Roman" w:hAnsi="Times New Roman"/>
        </w:rPr>
        <w:tab/>
        <w:t xml:space="preserve">Special Fund for the Welfare of the Elderly </w:t>
      </w:r>
    </w:p>
    <w:p w:rsidR="008E28C6" w:rsidRPr="006D7056" w:rsidRDefault="008E28C6" w:rsidP="006452CC">
      <w:pPr>
        <w:tabs>
          <w:tab w:val="left" w:pos="851"/>
        </w:tabs>
        <w:spacing w:after="100" w:line="240" w:lineRule="auto"/>
        <w:ind w:firstLine="274"/>
        <w:rPr>
          <w:rFonts w:ascii="Times New Roman" w:hAnsi="Times New Roman"/>
        </w:rPr>
      </w:pPr>
      <w:r w:rsidRPr="006D7056">
        <w:rPr>
          <w:rFonts w:ascii="Times New Roman" w:hAnsi="Times New Roman"/>
        </w:rPr>
        <w:t>2</w:t>
      </w:r>
      <w:r w:rsidR="00971C2E" w:rsidRPr="006D7056">
        <w:rPr>
          <w:rFonts w:ascii="Times New Roman" w:hAnsi="Times New Roman"/>
        </w:rPr>
        <w:t>1</w:t>
      </w:r>
      <w:r w:rsidRPr="006D7056">
        <w:rPr>
          <w:rFonts w:ascii="Times New Roman" w:hAnsi="Times New Roman"/>
        </w:rPr>
        <w:tab/>
        <w:t>Students Relief Fund</w:t>
      </w:r>
    </w:p>
    <w:p w:rsidR="008E28C6" w:rsidRPr="006D7056" w:rsidRDefault="00971C2E" w:rsidP="006452CC">
      <w:pPr>
        <w:tabs>
          <w:tab w:val="left" w:pos="851"/>
        </w:tabs>
        <w:spacing w:after="0" w:line="240" w:lineRule="auto"/>
        <w:ind w:firstLine="274"/>
        <w:rPr>
          <w:rFonts w:ascii="Times New Roman" w:hAnsi="Times New Roman"/>
        </w:rPr>
      </w:pPr>
      <w:r w:rsidRPr="006D7056">
        <w:rPr>
          <w:rFonts w:ascii="Times New Roman" w:hAnsi="Times New Roman"/>
        </w:rPr>
        <w:t>22</w:t>
      </w:r>
      <w:r w:rsidR="008E28C6" w:rsidRPr="006D7056">
        <w:rPr>
          <w:rFonts w:ascii="Times New Roman" w:hAnsi="Times New Roman"/>
        </w:rPr>
        <w:tab/>
        <w:t xml:space="preserve">Sugar Industry </w:t>
      </w:r>
      <w:proofErr w:type="spellStart"/>
      <w:r w:rsidR="008E28C6" w:rsidRPr="006D7056">
        <w:rPr>
          <w:rFonts w:ascii="Times New Roman" w:hAnsi="Times New Roman"/>
        </w:rPr>
        <w:t>Labour</w:t>
      </w:r>
      <w:proofErr w:type="spellEnd"/>
      <w:r w:rsidR="008E28C6" w:rsidRPr="006D7056">
        <w:rPr>
          <w:rFonts w:ascii="Times New Roman" w:hAnsi="Times New Roman"/>
        </w:rPr>
        <w:t xml:space="preserve"> Welfare Fund</w:t>
      </w:r>
    </w:p>
    <w:p w:rsidR="008E28C6" w:rsidRPr="006D7056" w:rsidRDefault="008E28C6" w:rsidP="00BB594A">
      <w:pPr>
        <w:tabs>
          <w:tab w:val="left" w:pos="851"/>
        </w:tabs>
        <w:spacing w:after="120" w:line="240" w:lineRule="auto"/>
        <w:ind w:left="850"/>
        <w:rPr>
          <w:rFonts w:ascii="Times New Roman" w:hAnsi="Times New Roman"/>
        </w:rPr>
      </w:pPr>
      <w:r w:rsidRPr="006D7056">
        <w:rPr>
          <w:rFonts w:ascii="Times New Roman" w:hAnsi="Times New Roman"/>
          <w:i/>
        </w:rPr>
        <w:t>(Also listed as Statutory Body)</w:t>
      </w:r>
    </w:p>
    <w:p w:rsidR="008E28C6" w:rsidRPr="006D7056" w:rsidRDefault="00971C2E" w:rsidP="00E078A7">
      <w:pPr>
        <w:tabs>
          <w:tab w:val="left" w:pos="851"/>
        </w:tabs>
        <w:spacing w:after="100" w:line="240" w:lineRule="auto"/>
        <w:ind w:firstLine="274"/>
        <w:rPr>
          <w:rFonts w:ascii="Times New Roman" w:hAnsi="Times New Roman"/>
        </w:rPr>
      </w:pPr>
      <w:r w:rsidRPr="006D7056">
        <w:rPr>
          <w:rFonts w:ascii="Times New Roman" w:hAnsi="Times New Roman"/>
        </w:rPr>
        <w:t>23</w:t>
      </w:r>
      <w:r w:rsidR="008E28C6" w:rsidRPr="006D7056">
        <w:rPr>
          <w:rFonts w:ascii="Times New Roman" w:hAnsi="Times New Roman"/>
        </w:rPr>
        <w:tab/>
        <w:t>Treasury Foreign Currency Management Fund</w:t>
      </w:r>
    </w:p>
    <w:p w:rsidR="008E28C6" w:rsidRDefault="00971C2E" w:rsidP="00E078A7">
      <w:pPr>
        <w:tabs>
          <w:tab w:val="left" w:pos="851"/>
        </w:tabs>
        <w:spacing w:after="100" w:line="240" w:lineRule="auto"/>
        <w:ind w:firstLine="274"/>
        <w:rPr>
          <w:rFonts w:ascii="Times New Roman" w:hAnsi="Times New Roman"/>
        </w:rPr>
      </w:pPr>
      <w:r w:rsidRPr="006D7056">
        <w:rPr>
          <w:rFonts w:ascii="Times New Roman" w:hAnsi="Times New Roman"/>
        </w:rPr>
        <w:t>24</w:t>
      </w:r>
      <w:r w:rsidR="008E28C6" w:rsidRPr="006D7056">
        <w:rPr>
          <w:rFonts w:ascii="Times New Roman" w:hAnsi="Times New Roman"/>
        </w:rPr>
        <w:tab/>
        <w:t>Trust Fund for the Social Integration of Vulnerable Groups</w:t>
      </w:r>
    </w:p>
    <w:p w:rsidR="00D96A22" w:rsidRPr="006D7056" w:rsidRDefault="00D96A22" w:rsidP="00E078A7">
      <w:pPr>
        <w:tabs>
          <w:tab w:val="left" w:pos="851"/>
        </w:tabs>
        <w:spacing w:after="100" w:line="240" w:lineRule="auto"/>
        <w:ind w:firstLine="274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(Ceased operation on 3</w:t>
      </w:r>
      <w:r w:rsidRPr="006D7056">
        <w:rPr>
          <w:rFonts w:ascii="Times New Roman" w:hAnsi="Times New Roman"/>
          <w:i/>
        </w:rPr>
        <w:t>1/1</w:t>
      </w:r>
      <w:r>
        <w:rPr>
          <w:rFonts w:ascii="Times New Roman" w:hAnsi="Times New Roman"/>
          <w:i/>
        </w:rPr>
        <w:t>2</w:t>
      </w:r>
      <w:r w:rsidRPr="006D7056">
        <w:rPr>
          <w:rFonts w:ascii="Times New Roman" w:hAnsi="Times New Roman"/>
          <w:i/>
        </w:rPr>
        <w:t>/20</w:t>
      </w:r>
      <w:r>
        <w:rPr>
          <w:rFonts w:ascii="Times New Roman" w:hAnsi="Times New Roman"/>
          <w:i/>
        </w:rPr>
        <w:t>09</w:t>
      </w:r>
      <w:r w:rsidRPr="006D7056">
        <w:rPr>
          <w:rFonts w:ascii="Times New Roman" w:hAnsi="Times New Roman"/>
          <w:i/>
        </w:rPr>
        <w:t>)</w:t>
      </w:r>
    </w:p>
    <w:p w:rsidR="00A36AAB" w:rsidRDefault="00A36AAB" w:rsidP="00E078A7">
      <w:pPr>
        <w:tabs>
          <w:tab w:val="left" w:pos="851"/>
        </w:tabs>
        <w:spacing w:after="100" w:line="240" w:lineRule="auto"/>
        <w:ind w:firstLine="274"/>
        <w:rPr>
          <w:rFonts w:ascii="Times New Roman" w:hAnsi="Times New Roman"/>
          <w:sz w:val="24"/>
          <w:szCs w:val="24"/>
        </w:rPr>
      </w:pPr>
    </w:p>
    <w:p w:rsidR="00A36AAB" w:rsidRDefault="00A36AAB" w:rsidP="00E078A7">
      <w:pPr>
        <w:tabs>
          <w:tab w:val="left" w:pos="851"/>
        </w:tabs>
        <w:spacing w:after="100" w:line="240" w:lineRule="auto"/>
        <w:ind w:firstLine="274"/>
        <w:rPr>
          <w:rFonts w:ascii="Times New Roman" w:hAnsi="Times New Roman"/>
          <w:sz w:val="24"/>
          <w:szCs w:val="24"/>
        </w:rPr>
      </w:pPr>
    </w:p>
    <w:p w:rsidR="00A36AAB" w:rsidRDefault="00A36AAB" w:rsidP="00E078A7">
      <w:pPr>
        <w:tabs>
          <w:tab w:val="left" w:pos="851"/>
        </w:tabs>
        <w:spacing w:after="100" w:line="240" w:lineRule="auto"/>
        <w:ind w:firstLine="274"/>
        <w:rPr>
          <w:rFonts w:ascii="Times New Roman" w:hAnsi="Times New Roman"/>
          <w:sz w:val="24"/>
          <w:szCs w:val="24"/>
        </w:rPr>
      </w:pPr>
    </w:p>
    <w:p w:rsidR="000617C5" w:rsidRDefault="000617C5" w:rsidP="00E078A7">
      <w:pPr>
        <w:tabs>
          <w:tab w:val="left" w:pos="851"/>
        </w:tabs>
        <w:spacing w:after="100" w:line="240" w:lineRule="auto"/>
        <w:ind w:firstLine="274"/>
        <w:rPr>
          <w:rFonts w:ascii="Times New Roman" w:hAnsi="Times New Roman"/>
          <w:sz w:val="24"/>
          <w:szCs w:val="24"/>
        </w:rPr>
      </w:pPr>
    </w:p>
    <w:p w:rsidR="000617C5" w:rsidRDefault="000617C5" w:rsidP="00E078A7">
      <w:pPr>
        <w:tabs>
          <w:tab w:val="left" w:pos="851"/>
        </w:tabs>
        <w:spacing w:after="100" w:line="240" w:lineRule="auto"/>
        <w:ind w:firstLine="274"/>
        <w:rPr>
          <w:rFonts w:ascii="Times New Roman" w:hAnsi="Times New Roman"/>
          <w:sz w:val="24"/>
          <w:szCs w:val="24"/>
        </w:rPr>
      </w:pPr>
    </w:p>
    <w:p w:rsidR="000617C5" w:rsidRDefault="000617C5" w:rsidP="00E078A7">
      <w:pPr>
        <w:tabs>
          <w:tab w:val="left" w:pos="851"/>
        </w:tabs>
        <w:spacing w:after="100" w:line="240" w:lineRule="auto"/>
        <w:ind w:firstLine="274"/>
        <w:rPr>
          <w:rFonts w:ascii="Times New Roman" w:hAnsi="Times New Roman"/>
          <w:sz w:val="24"/>
          <w:szCs w:val="24"/>
        </w:rPr>
      </w:pPr>
    </w:p>
    <w:p w:rsidR="000617C5" w:rsidRDefault="000617C5" w:rsidP="00E078A7">
      <w:pPr>
        <w:tabs>
          <w:tab w:val="left" w:pos="851"/>
        </w:tabs>
        <w:spacing w:after="100" w:line="240" w:lineRule="auto"/>
        <w:ind w:firstLine="274"/>
        <w:rPr>
          <w:rFonts w:ascii="Times New Roman" w:hAnsi="Times New Roman"/>
          <w:sz w:val="24"/>
          <w:szCs w:val="24"/>
        </w:rPr>
      </w:pPr>
    </w:p>
    <w:p w:rsidR="000617C5" w:rsidRDefault="000617C5" w:rsidP="00E078A7">
      <w:pPr>
        <w:tabs>
          <w:tab w:val="left" w:pos="851"/>
        </w:tabs>
        <w:spacing w:after="100" w:line="240" w:lineRule="auto"/>
        <w:ind w:firstLine="274"/>
        <w:rPr>
          <w:rFonts w:ascii="Times New Roman" w:hAnsi="Times New Roman"/>
          <w:sz w:val="24"/>
          <w:szCs w:val="24"/>
        </w:rPr>
      </w:pPr>
    </w:p>
    <w:p w:rsidR="000617C5" w:rsidRDefault="000617C5" w:rsidP="00E078A7">
      <w:pPr>
        <w:tabs>
          <w:tab w:val="left" w:pos="851"/>
        </w:tabs>
        <w:spacing w:after="100" w:line="240" w:lineRule="auto"/>
        <w:ind w:firstLine="274"/>
        <w:rPr>
          <w:rFonts w:ascii="Times New Roman" w:hAnsi="Times New Roman"/>
          <w:sz w:val="24"/>
          <w:szCs w:val="24"/>
        </w:rPr>
      </w:pPr>
    </w:p>
    <w:p w:rsidR="000617C5" w:rsidRDefault="00610644" w:rsidP="00E078A7">
      <w:pPr>
        <w:tabs>
          <w:tab w:val="left" w:pos="851"/>
        </w:tabs>
        <w:spacing w:after="100" w:line="240" w:lineRule="auto"/>
        <w:ind w:firstLine="2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lang w:val="en-GB" w:eastAsia="en-GB"/>
        </w:rPr>
        <w:pict>
          <v:shape id="_x0000_s1030" type="#_x0000_t202" style="position:absolute;left:0;text-align:left;margin-left:-69.75pt;margin-top:39pt;width:110.25pt;height:22.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EE3281" w:rsidRPr="00D74886" w:rsidRDefault="00610644" w:rsidP="00EE3281">
                  <w:pPr>
                    <w:jc w:val="center"/>
                    <w:rPr>
                      <w:rFonts w:ascii="Times New Roman" w:hAnsi="Times New Roman"/>
                      <w:color w:val="7030A0"/>
                      <w:sz w:val="24"/>
                      <w:szCs w:val="24"/>
                      <w:u w:val="single"/>
                    </w:rPr>
                  </w:pPr>
                  <w:hyperlink r:id="rId13" w:anchor="Appendix_IIA" w:history="1">
                    <w:r w:rsidR="00EE3281" w:rsidRPr="00273B1A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Back</w:t>
                    </w:r>
                    <w:r w:rsidR="00EE3281" w:rsidRPr="00273B1A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="00EE3281" w:rsidRPr="00273B1A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to Paragraph</w:t>
                    </w:r>
                  </w:hyperlink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i/>
          <w:noProof/>
          <w:lang w:val="en-GB" w:eastAsia="en-GB"/>
        </w:rPr>
        <w:pict w14:anchorId="5381CDD3">
          <v:shape id="_x0000_s1027" type="#_x0000_t202" style="position:absolute;left:0;text-align:left;margin-left:384.75pt;margin-top:42.75pt;width:105.35pt;height:22.5pt;z-index:251659264;visibility:visible;mso-wrap-distance-top:3.6pt;mso-wrap-distance-bottom:3.6pt;mso-width-relative:margin;mso-height-relative:margin" stroked="f">
            <v:textbox>
              <w:txbxContent>
                <w:p w:rsidR="00AF3CF0" w:rsidRPr="009F119E" w:rsidRDefault="00610644" w:rsidP="00AF3CF0">
                  <w:pPr>
                    <w:jc w:val="center"/>
                    <w:rPr>
                      <w:color w:val="7030A0"/>
                      <w:u w:val="single"/>
                    </w:rPr>
                  </w:pPr>
                  <w:hyperlink r:id="rId14" w:history="1">
                    <w:r w:rsidR="00AF3CF0" w:rsidRPr="009F119E">
                      <w:rPr>
                        <w:rStyle w:val="Hyperlink"/>
                      </w:rPr>
                      <w:t>Back to Contents</w:t>
                    </w:r>
                  </w:hyperlink>
                </w:p>
              </w:txbxContent>
            </v:textbox>
            <w10:wrap type="square"/>
          </v:shape>
        </w:pict>
      </w:r>
    </w:p>
    <w:p w:rsidR="000617C5" w:rsidRDefault="000617C5" w:rsidP="00E078A7">
      <w:pPr>
        <w:tabs>
          <w:tab w:val="left" w:pos="851"/>
        </w:tabs>
        <w:spacing w:after="100" w:line="240" w:lineRule="auto"/>
        <w:ind w:firstLine="27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26132" w:rsidRDefault="00C26132" w:rsidP="00E078A7">
      <w:pPr>
        <w:tabs>
          <w:tab w:val="left" w:pos="851"/>
        </w:tabs>
        <w:spacing w:after="100" w:line="240" w:lineRule="auto"/>
        <w:ind w:firstLine="274"/>
        <w:rPr>
          <w:rFonts w:ascii="Times New Roman" w:hAnsi="Times New Roman"/>
          <w:sz w:val="24"/>
          <w:szCs w:val="24"/>
        </w:rPr>
      </w:pPr>
    </w:p>
    <w:sectPr w:rsidR="00C26132" w:rsidSect="000B77AF">
      <w:footerReference w:type="default" r:id="rId15"/>
      <w:headerReference w:type="first" r:id="rId16"/>
      <w:footerReference w:type="first" r:id="rId17"/>
      <w:pgSz w:w="11907" w:h="16840" w:code="9"/>
      <w:pgMar w:top="1440" w:right="1440" w:bottom="1440" w:left="1800" w:header="720" w:footer="720" w:gutter="0"/>
      <w:pgNumType w:start="30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B0F" w:rsidRDefault="00233B0F" w:rsidP="006E5C8B">
      <w:pPr>
        <w:spacing w:after="0" w:line="240" w:lineRule="auto"/>
      </w:pPr>
      <w:r>
        <w:separator/>
      </w:r>
    </w:p>
  </w:endnote>
  <w:endnote w:type="continuationSeparator" w:id="0">
    <w:p w:rsidR="00233B0F" w:rsidRDefault="00233B0F" w:rsidP="006E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4EA" w:rsidRPr="00EE2803" w:rsidRDefault="004616B1" w:rsidP="00EE2803">
    <w:pPr>
      <w:pStyle w:val="Foot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EE2803">
      <w:rPr>
        <w:rFonts w:ascii="Times New Roman" w:hAnsi="Times New Roman"/>
        <w:sz w:val="24"/>
        <w:szCs w:val="24"/>
      </w:rPr>
      <w:fldChar w:fldCharType="begin"/>
    </w:r>
    <w:r w:rsidR="000864EA" w:rsidRPr="00EE2803">
      <w:rPr>
        <w:rFonts w:ascii="Times New Roman" w:hAnsi="Times New Roman"/>
        <w:sz w:val="24"/>
        <w:szCs w:val="24"/>
      </w:rPr>
      <w:instrText xml:space="preserve"> PAGE   \* MERGEFORMAT </w:instrText>
    </w:r>
    <w:r w:rsidRPr="00EE2803">
      <w:rPr>
        <w:rFonts w:ascii="Times New Roman" w:hAnsi="Times New Roman"/>
        <w:sz w:val="24"/>
        <w:szCs w:val="24"/>
      </w:rPr>
      <w:fldChar w:fldCharType="separate"/>
    </w:r>
    <w:r w:rsidR="00610644">
      <w:rPr>
        <w:rFonts w:ascii="Times New Roman" w:hAnsi="Times New Roman"/>
        <w:noProof/>
        <w:sz w:val="24"/>
        <w:szCs w:val="24"/>
      </w:rPr>
      <w:t>304</w:t>
    </w:r>
    <w:r w:rsidRPr="00EE2803">
      <w:rPr>
        <w:rFonts w:ascii="Times New Roman" w:hAnsi="Times New Roman"/>
        <w:sz w:val="24"/>
        <w:szCs w:val="24"/>
      </w:rPr>
      <w:fldChar w:fldCharType="end"/>
    </w:r>
  </w:p>
  <w:p w:rsidR="000864EA" w:rsidRPr="00EE2803" w:rsidRDefault="000864EA" w:rsidP="00EE2803">
    <w:pPr>
      <w:pStyle w:val="Header"/>
      <w:spacing w:after="0" w:line="240" w:lineRule="auto"/>
      <w:jc w:val="center"/>
      <w:rPr>
        <w:rFonts w:ascii="Times New Roman" w:hAnsi="Times New Roman"/>
        <w:bCs/>
        <w:smallCaps/>
        <w:sz w:val="18"/>
        <w:szCs w:val="18"/>
      </w:rPr>
    </w:pPr>
    <w:proofErr w:type="gramStart"/>
    <w:r w:rsidRPr="00EE2803">
      <w:rPr>
        <w:rFonts w:ascii="Times New Roman" w:hAnsi="Times New Roman"/>
        <w:bCs/>
        <w:smallCaps/>
        <w:sz w:val="18"/>
        <w:szCs w:val="18"/>
      </w:rPr>
      <w:t>Appendix  IIA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033220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607F72" w:rsidRDefault="00607F72" w:rsidP="00607F72">
        <w:pPr>
          <w:pStyle w:val="Footer"/>
          <w:spacing w:after="0" w:line="240" w:lineRule="auto"/>
          <w:jc w:val="center"/>
          <w:rPr>
            <w:rFonts w:ascii="Times New Roman" w:hAnsi="Times New Roman"/>
            <w:noProof/>
            <w:sz w:val="24"/>
            <w:szCs w:val="24"/>
          </w:rPr>
        </w:pPr>
        <w:r w:rsidRPr="00607F72">
          <w:rPr>
            <w:rFonts w:ascii="Times New Roman" w:hAnsi="Times New Roman"/>
            <w:sz w:val="24"/>
            <w:szCs w:val="24"/>
          </w:rPr>
          <w:fldChar w:fldCharType="begin"/>
        </w:r>
        <w:r w:rsidRPr="00607F7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07F72">
          <w:rPr>
            <w:rFonts w:ascii="Times New Roman" w:hAnsi="Times New Roman"/>
            <w:sz w:val="24"/>
            <w:szCs w:val="24"/>
          </w:rPr>
          <w:fldChar w:fldCharType="separate"/>
        </w:r>
        <w:r w:rsidR="00610644">
          <w:rPr>
            <w:rFonts w:ascii="Times New Roman" w:hAnsi="Times New Roman"/>
            <w:noProof/>
            <w:sz w:val="24"/>
            <w:szCs w:val="24"/>
          </w:rPr>
          <w:t>303</w:t>
        </w:r>
        <w:r w:rsidRPr="00607F7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607F72" w:rsidRPr="00607F72" w:rsidRDefault="00607F72" w:rsidP="00607F72">
    <w:pPr>
      <w:pStyle w:val="Footer"/>
      <w:spacing w:after="0" w:line="240" w:lineRule="auto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B0F" w:rsidRDefault="00233B0F" w:rsidP="006E5C8B">
      <w:pPr>
        <w:spacing w:after="0" w:line="240" w:lineRule="auto"/>
      </w:pPr>
      <w:r>
        <w:separator/>
      </w:r>
    </w:p>
  </w:footnote>
  <w:footnote w:type="continuationSeparator" w:id="0">
    <w:p w:rsidR="00233B0F" w:rsidRDefault="00233B0F" w:rsidP="006E5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4EA" w:rsidRPr="00607F72" w:rsidRDefault="000864EA" w:rsidP="00B97897">
    <w:pPr>
      <w:pStyle w:val="Header"/>
      <w:spacing w:after="120" w:line="240" w:lineRule="auto"/>
      <w:jc w:val="right"/>
      <w:rPr>
        <w:b/>
        <w:sz w:val="24"/>
        <w:szCs w:val="28"/>
      </w:rPr>
    </w:pPr>
    <w:r w:rsidRPr="00607F72">
      <w:rPr>
        <w:rFonts w:ascii="Times New Roman" w:hAnsi="Times New Roman"/>
        <w:b/>
        <w:bCs/>
        <w:sz w:val="24"/>
        <w:szCs w:val="28"/>
      </w:rPr>
      <w:t>Appendix IIA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A01"/>
    <w:multiLevelType w:val="hybridMultilevel"/>
    <w:tmpl w:val="893C45CA"/>
    <w:lvl w:ilvl="0" w:tplc="CAD86FC6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262F0D"/>
    <w:multiLevelType w:val="hybridMultilevel"/>
    <w:tmpl w:val="DE86437A"/>
    <w:lvl w:ilvl="0" w:tplc="C2EC836A">
      <w:start w:val="25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39E"/>
    <w:rsid w:val="00002F92"/>
    <w:rsid w:val="000072BB"/>
    <w:rsid w:val="00022A6E"/>
    <w:rsid w:val="00037076"/>
    <w:rsid w:val="0005717A"/>
    <w:rsid w:val="0006149F"/>
    <w:rsid w:val="000617C5"/>
    <w:rsid w:val="00062EA3"/>
    <w:rsid w:val="00075727"/>
    <w:rsid w:val="000861C4"/>
    <w:rsid w:val="000864EA"/>
    <w:rsid w:val="000919F1"/>
    <w:rsid w:val="000B330B"/>
    <w:rsid w:val="000B77AF"/>
    <w:rsid w:val="000E57EF"/>
    <w:rsid w:val="00102CB6"/>
    <w:rsid w:val="00116C83"/>
    <w:rsid w:val="00133340"/>
    <w:rsid w:val="001361A0"/>
    <w:rsid w:val="0018467F"/>
    <w:rsid w:val="00194208"/>
    <w:rsid w:val="001B4DE0"/>
    <w:rsid w:val="001C0EB6"/>
    <w:rsid w:val="001C65D8"/>
    <w:rsid w:val="001D304A"/>
    <w:rsid w:val="0020423B"/>
    <w:rsid w:val="0022739E"/>
    <w:rsid w:val="00233B0F"/>
    <w:rsid w:val="00235888"/>
    <w:rsid w:val="002517AB"/>
    <w:rsid w:val="00273B1A"/>
    <w:rsid w:val="00284FB7"/>
    <w:rsid w:val="002C0A2D"/>
    <w:rsid w:val="002F3244"/>
    <w:rsid w:val="003148EA"/>
    <w:rsid w:val="003233DC"/>
    <w:rsid w:val="00324EE9"/>
    <w:rsid w:val="003C4FE1"/>
    <w:rsid w:val="00435EF7"/>
    <w:rsid w:val="00437BC6"/>
    <w:rsid w:val="004616B1"/>
    <w:rsid w:val="0048599D"/>
    <w:rsid w:val="0048639E"/>
    <w:rsid w:val="00491B33"/>
    <w:rsid w:val="004C2C50"/>
    <w:rsid w:val="004F7B49"/>
    <w:rsid w:val="005000DE"/>
    <w:rsid w:val="00514E3C"/>
    <w:rsid w:val="00542C5F"/>
    <w:rsid w:val="00552C33"/>
    <w:rsid w:val="00560080"/>
    <w:rsid w:val="00561831"/>
    <w:rsid w:val="00585816"/>
    <w:rsid w:val="00586AED"/>
    <w:rsid w:val="00592923"/>
    <w:rsid w:val="005A2D8D"/>
    <w:rsid w:val="005A4E05"/>
    <w:rsid w:val="005A6282"/>
    <w:rsid w:val="005E0138"/>
    <w:rsid w:val="00607F72"/>
    <w:rsid w:val="006100F6"/>
    <w:rsid w:val="00610644"/>
    <w:rsid w:val="00642336"/>
    <w:rsid w:val="00643F59"/>
    <w:rsid w:val="006452CC"/>
    <w:rsid w:val="00672C27"/>
    <w:rsid w:val="00676FB3"/>
    <w:rsid w:val="00681BB8"/>
    <w:rsid w:val="006D7056"/>
    <w:rsid w:val="006E5C8B"/>
    <w:rsid w:val="0070299B"/>
    <w:rsid w:val="00726389"/>
    <w:rsid w:val="00741C01"/>
    <w:rsid w:val="00782FDD"/>
    <w:rsid w:val="007863D7"/>
    <w:rsid w:val="007B128A"/>
    <w:rsid w:val="007C0EC7"/>
    <w:rsid w:val="007D462E"/>
    <w:rsid w:val="007D6796"/>
    <w:rsid w:val="008051E2"/>
    <w:rsid w:val="00851E7B"/>
    <w:rsid w:val="00866443"/>
    <w:rsid w:val="0088257C"/>
    <w:rsid w:val="008875B8"/>
    <w:rsid w:val="008931C4"/>
    <w:rsid w:val="008A4847"/>
    <w:rsid w:val="008B7A63"/>
    <w:rsid w:val="008D78B8"/>
    <w:rsid w:val="008E28C6"/>
    <w:rsid w:val="008E6884"/>
    <w:rsid w:val="0090719A"/>
    <w:rsid w:val="0091777A"/>
    <w:rsid w:val="00917B7A"/>
    <w:rsid w:val="00965347"/>
    <w:rsid w:val="00971C2E"/>
    <w:rsid w:val="00990EAC"/>
    <w:rsid w:val="009A207E"/>
    <w:rsid w:val="009A3761"/>
    <w:rsid w:val="009A38CF"/>
    <w:rsid w:val="009A3B34"/>
    <w:rsid w:val="009F45EC"/>
    <w:rsid w:val="009F5028"/>
    <w:rsid w:val="009F7226"/>
    <w:rsid w:val="00A02DB5"/>
    <w:rsid w:val="00A14B57"/>
    <w:rsid w:val="00A23DCB"/>
    <w:rsid w:val="00A24C40"/>
    <w:rsid w:val="00A36AAB"/>
    <w:rsid w:val="00A43D83"/>
    <w:rsid w:val="00A52AFB"/>
    <w:rsid w:val="00AB6754"/>
    <w:rsid w:val="00AC5AAF"/>
    <w:rsid w:val="00AD123E"/>
    <w:rsid w:val="00AF3CF0"/>
    <w:rsid w:val="00B66272"/>
    <w:rsid w:val="00B737E7"/>
    <w:rsid w:val="00B81508"/>
    <w:rsid w:val="00B8360A"/>
    <w:rsid w:val="00B96E82"/>
    <w:rsid w:val="00B97897"/>
    <w:rsid w:val="00BB594A"/>
    <w:rsid w:val="00BE640D"/>
    <w:rsid w:val="00BF04DB"/>
    <w:rsid w:val="00C24607"/>
    <w:rsid w:val="00C26132"/>
    <w:rsid w:val="00C34CDE"/>
    <w:rsid w:val="00C35525"/>
    <w:rsid w:val="00C36D5E"/>
    <w:rsid w:val="00C675BC"/>
    <w:rsid w:val="00C830FD"/>
    <w:rsid w:val="00C8781B"/>
    <w:rsid w:val="00C90265"/>
    <w:rsid w:val="00CB5248"/>
    <w:rsid w:val="00CB72AA"/>
    <w:rsid w:val="00CD2E2E"/>
    <w:rsid w:val="00CD4050"/>
    <w:rsid w:val="00CF516F"/>
    <w:rsid w:val="00D036E9"/>
    <w:rsid w:val="00D2122E"/>
    <w:rsid w:val="00D340DB"/>
    <w:rsid w:val="00D534C4"/>
    <w:rsid w:val="00D557FC"/>
    <w:rsid w:val="00D74886"/>
    <w:rsid w:val="00D96A22"/>
    <w:rsid w:val="00D96BEB"/>
    <w:rsid w:val="00DF1859"/>
    <w:rsid w:val="00E0198F"/>
    <w:rsid w:val="00E078A7"/>
    <w:rsid w:val="00E07A5B"/>
    <w:rsid w:val="00E130BB"/>
    <w:rsid w:val="00E4174D"/>
    <w:rsid w:val="00E460D2"/>
    <w:rsid w:val="00E71711"/>
    <w:rsid w:val="00E76E88"/>
    <w:rsid w:val="00E82A8F"/>
    <w:rsid w:val="00E83EE6"/>
    <w:rsid w:val="00EA318A"/>
    <w:rsid w:val="00EA4DE2"/>
    <w:rsid w:val="00EB2A73"/>
    <w:rsid w:val="00EB572F"/>
    <w:rsid w:val="00EB6006"/>
    <w:rsid w:val="00EE2803"/>
    <w:rsid w:val="00EE3281"/>
    <w:rsid w:val="00EE70D5"/>
    <w:rsid w:val="00EF1746"/>
    <w:rsid w:val="00F11FDD"/>
    <w:rsid w:val="00F12054"/>
    <w:rsid w:val="00F12D61"/>
    <w:rsid w:val="00F314C9"/>
    <w:rsid w:val="00F504F8"/>
    <w:rsid w:val="00F613A5"/>
    <w:rsid w:val="00F9087A"/>
    <w:rsid w:val="00FB55C7"/>
    <w:rsid w:val="00FE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F3447E8D-9344-42F2-8CC5-099D3CBA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C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C8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5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C8B"/>
    <w:rPr>
      <w:sz w:val="22"/>
      <w:szCs w:val="22"/>
    </w:rPr>
  </w:style>
  <w:style w:type="table" w:styleId="TableGrid">
    <w:name w:val="Table Grid"/>
    <w:basedOn w:val="TableNormal"/>
    <w:uiPriority w:val="59"/>
    <w:rsid w:val="00782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5E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7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3CF0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48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\\Teammate2\others\AR%202017\Reports%202017\CD_Internet\Audit_Report_2016_17\Mauritius\02_Financial_Statement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_001_Contents.doc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02_Financial_Statement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_001_Content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CFE9BE9245A419307CC254DCA6723" ma:contentTypeVersion="1" ma:contentTypeDescription="Create a new document." ma:contentTypeScope="" ma:versionID="ce9191876a900d6f00854ec14d5ef3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E3F4BD-B13E-4F8E-99C7-ACE9A90B319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F3D9135-4489-45DB-B508-B41B20E18B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544734A-6CD4-4640-93D6-514576321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66D897-C0B9-4DC4-AB45-0A2114428F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NAO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srampersad</dc:creator>
  <cp:lastModifiedBy>Administrator</cp:lastModifiedBy>
  <cp:revision>17</cp:revision>
  <cp:lastPrinted>2018-02-26T14:53:00Z</cp:lastPrinted>
  <dcterms:created xsi:type="dcterms:W3CDTF">2018-02-23T10:36:00Z</dcterms:created>
  <dcterms:modified xsi:type="dcterms:W3CDTF">2018-03-26T04:38:00Z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Order">
    <vt:lpwstr>33000.0000000000</vt:lpwstr>
  </property>
  <property fmtid="{D5CDD505-2E9C-101B-9397-08002B2CF9AE}" pid="6" name="_SourceUrl">
    <vt:lpwstr/>
  </property>
</Properties>
</file>